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2D56D" w14:textId="77777777" w:rsidR="00F44193" w:rsidRPr="00F44193" w:rsidRDefault="00F44193" w:rsidP="00F44193">
      <w:pPr>
        <w:jc w:val="both"/>
        <w:rPr>
          <w:rFonts w:ascii="Arial" w:hAnsi="Arial" w:cs="Arial"/>
        </w:rPr>
      </w:pPr>
      <w:r w:rsidRPr="00F44193">
        <w:rPr>
          <w:rFonts w:ascii="Arial" w:hAnsi="Arial" w:cs="Arial"/>
        </w:rPr>
        <w:t xml:space="preserve">À </w:t>
      </w:r>
    </w:p>
    <w:p w14:paraId="0EF287AC" w14:textId="77777777" w:rsidR="00F44193" w:rsidRPr="00F44193" w:rsidRDefault="00F44193" w:rsidP="00F44193">
      <w:pPr>
        <w:jc w:val="both"/>
        <w:rPr>
          <w:rFonts w:ascii="Arial" w:hAnsi="Arial" w:cs="Arial"/>
        </w:rPr>
      </w:pPr>
      <w:r w:rsidRPr="00F44193">
        <w:rPr>
          <w:rFonts w:ascii="Arial" w:hAnsi="Arial" w:cs="Arial"/>
        </w:rPr>
        <w:t>Caixa Econômica Federal</w:t>
      </w:r>
    </w:p>
    <w:p w14:paraId="78691DDC" w14:textId="094B997E" w:rsidR="00F85CFC" w:rsidRDefault="00F44193" w:rsidP="00F44193">
      <w:pPr>
        <w:jc w:val="both"/>
        <w:rPr>
          <w:rFonts w:ascii="Arial" w:hAnsi="Arial" w:cs="Arial"/>
          <w:b/>
        </w:rPr>
      </w:pPr>
      <w:r w:rsidRPr="00F44193">
        <w:rPr>
          <w:rFonts w:ascii="Arial" w:hAnsi="Arial" w:cs="Arial"/>
        </w:rPr>
        <w:t>GIGOV Feira de Santana</w:t>
      </w:r>
    </w:p>
    <w:p w14:paraId="73AB865E" w14:textId="77777777" w:rsidR="00F85CFC" w:rsidRDefault="00F85CFC" w:rsidP="00F85CFC">
      <w:pPr>
        <w:shd w:val="clear" w:color="auto" w:fill="FFFFFF"/>
        <w:jc w:val="both"/>
        <w:rPr>
          <w:rFonts w:ascii="Arial" w:hAnsi="Arial" w:cs="Arial"/>
        </w:rPr>
      </w:pPr>
    </w:p>
    <w:p w14:paraId="164EB152" w14:textId="655A9050" w:rsidR="00F85CFC" w:rsidRDefault="00F85CFC" w:rsidP="00F85CFC">
      <w:pPr>
        <w:shd w:val="clear" w:color="auto" w:fill="FFFFFF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Assunto: </w:t>
      </w:r>
      <w:r w:rsidR="00F44193" w:rsidRPr="00F44193">
        <w:rPr>
          <w:rFonts w:ascii="Arial" w:hAnsi="Arial" w:cs="Arial"/>
        </w:rPr>
        <w:t xml:space="preserve">Encaminhamento de documentos referentes à Análise Técnica do Contrato de Repasse/ Termo de Compromisso nº </w:t>
      </w:r>
      <w:sdt>
        <w:sdtPr>
          <w:rPr>
            <w:rFonts w:ascii="Arial" w:hAnsi="Arial" w:cs="Arial"/>
          </w:rPr>
          <w:id w:val="-753668681"/>
          <w:placeholder>
            <w:docPart w:val="C4C3594771C84F1988D7D3DE52F57540"/>
          </w:placeholder>
        </w:sdtPr>
        <w:sdtContent>
          <w:r w:rsidR="00224C99" w:rsidRPr="00451F8C">
            <w:rPr>
              <w:rFonts w:ascii="Arial" w:hAnsi="Arial" w:cs="Arial"/>
            </w:rPr>
            <w:t>9</w:t>
          </w:r>
          <w:r w:rsidR="00224C99">
            <w:rPr>
              <w:rFonts w:ascii="Arial" w:hAnsi="Arial" w:cs="Arial"/>
            </w:rPr>
            <w:t>75147</w:t>
          </w:r>
          <w:r w:rsidR="00224C99" w:rsidRPr="00451F8C">
            <w:rPr>
              <w:rFonts w:ascii="Arial" w:hAnsi="Arial" w:cs="Arial"/>
            </w:rPr>
            <w:t>/202</w:t>
          </w:r>
          <w:r w:rsidR="00224C99">
            <w:rPr>
              <w:rFonts w:ascii="Arial" w:hAnsi="Arial" w:cs="Arial"/>
            </w:rPr>
            <w:t>5</w:t>
          </w:r>
        </w:sdtContent>
      </w:sdt>
    </w:p>
    <w:p w14:paraId="63F5634A" w14:textId="77777777" w:rsidR="00F85CFC" w:rsidRDefault="00F85CFC" w:rsidP="00F85CFC">
      <w:pPr>
        <w:jc w:val="both"/>
        <w:rPr>
          <w:rFonts w:ascii="Arial" w:hAnsi="Arial" w:cs="Arial"/>
        </w:rPr>
      </w:pPr>
    </w:p>
    <w:p w14:paraId="57EEF92E" w14:textId="77777777" w:rsidR="00F85CFC" w:rsidRDefault="00F85CFC" w:rsidP="00F85CFC">
      <w:pPr>
        <w:jc w:val="both"/>
        <w:rPr>
          <w:rFonts w:ascii="Arial" w:hAnsi="Arial" w:cs="Arial"/>
        </w:rPr>
      </w:pPr>
    </w:p>
    <w:p w14:paraId="05DA37C0" w14:textId="77777777" w:rsidR="00F85CFC" w:rsidRDefault="00F85CFC" w:rsidP="00F85CF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Prezado (a) Senhor (a),</w:t>
      </w:r>
    </w:p>
    <w:p w14:paraId="1F9972A8" w14:textId="77777777" w:rsidR="00F85CFC" w:rsidRDefault="00F85CFC" w:rsidP="00F85CFC">
      <w:pPr>
        <w:jc w:val="both"/>
        <w:rPr>
          <w:rFonts w:ascii="Arial" w:hAnsi="Arial" w:cs="Arial"/>
          <w:bCs/>
        </w:rPr>
      </w:pPr>
    </w:p>
    <w:p w14:paraId="5CD04975" w14:textId="05C07616" w:rsidR="00F85CFC" w:rsidRPr="00224C99" w:rsidRDefault="00F85CFC" w:rsidP="00224C99">
      <w:pPr>
        <w:spacing w:line="276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Encaminhamos documentos referente ao </w:t>
      </w:r>
      <w:r>
        <w:rPr>
          <w:rFonts w:ascii="Arial" w:hAnsi="Arial" w:cs="Arial"/>
          <w:bCs/>
          <w:color w:val="000000"/>
        </w:rPr>
        <w:t xml:space="preserve">Contrato de Repasse nº. </w:t>
      </w:r>
      <w:sdt>
        <w:sdtPr>
          <w:rPr>
            <w:rFonts w:ascii="Arial" w:hAnsi="Arial" w:cs="Arial"/>
          </w:rPr>
          <w:id w:val="1805276530"/>
          <w:placeholder>
            <w:docPart w:val="6A4EEB8F5B4A442DA8FD3021B6629821"/>
          </w:placeholder>
        </w:sdtPr>
        <w:sdtContent>
          <w:r w:rsidR="00224C99" w:rsidRPr="00451F8C">
            <w:rPr>
              <w:rFonts w:ascii="Arial" w:hAnsi="Arial" w:cs="Arial"/>
            </w:rPr>
            <w:t>9</w:t>
          </w:r>
          <w:r w:rsidR="00224C99">
            <w:rPr>
              <w:rFonts w:ascii="Arial" w:hAnsi="Arial" w:cs="Arial"/>
            </w:rPr>
            <w:t>75147</w:t>
          </w:r>
          <w:r w:rsidR="00224C99" w:rsidRPr="00451F8C">
            <w:rPr>
              <w:rFonts w:ascii="Arial" w:hAnsi="Arial" w:cs="Arial"/>
            </w:rPr>
            <w:t>/202</w:t>
          </w:r>
          <w:r w:rsidR="00224C99">
            <w:rPr>
              <w:rFonts w:ascii="Arial" w:hAnsi="Arial" w:cs="Arial"/>
            </w:rPr>
            <w:t>5</w:t>
          </w:r>
        </w:sdtContent>
      </w:sdt>
      <w:r>
        <w:rPr>
          <w:rFonts w:ascii="Arial" w:hAnsi="Arial" w:cs="Arial"/>
        </w:rPr>
        <w:t>. (</w:t>
      </w:r>
      <w:bookmarkStart w:id="0" w:name="_Hlk202944587"/>
      <w:r w:rsidR="00224C99" w:rsidRPr="00FD13D4">
        <w:rPr>
          <w:rFonts w:ascii="Arial" w:hAnsi="Arial" w:cs="Arial"/>
        </w:rPr>
        <w:t>Pavimentação em paralelepípedo nas ruas Lourival Rodrigues e Rua Dr Hernandes Medrado no município de Marcionílio Souza - BA.</w:t>
      </w:r>
      <w:bookmarkEnd w:id="0"/>
      <w:r w:rsidR="009A3087">
        <w:rPr>
          <w:rFonts w:ascii="Arial" w:hAnsi="Arial" w:cs="Arial"/>
          <w:bCs/>
          <w:color w:val="000000" w:themeColor="text1"/>
          <w:shd w:val="clear" w:color="auto" w:fill="FFFFFF"/>
        </w:rPr>
        <w:t>)</w:t>
      </w:r>
    </w:p>
    <w:p w14:paraId="3D9EF0B6" w14:textId="77777777" w:rsidR="00F85CFC" w:rsidRDefault="00F85CFC" w:rsidP="00F85CFC">
      <w:pPr>
        <w:jc w:val="both"/>
        <w:rPr>
          <w:rFonts w:ascii="Arial" w:hAnsi="Arial" w:cs="Arial"/>
          <w:bCs/>
          <w:color w:val="000000" w:themeColor="text1"/>
          <w:shd w:val="clear" w:color="auto" w:fill="FFFFFF"/>
        </w:rPr>
      </w:pPr>
    </w:p>
    <w:p w14:paraId="15853C7A" w14:textId="77777777" w:rsidR="00F85CFC" w:rsidRDefault="00F85CFC" w:rsidP="00F85CFC">
      <w:pPr>
        <w:pStyle w:val="PargrafodaLista"/>
        <w:widowControl/>
        <w:numPr>
          <w:ilvl w:val="0"/>
          <w:numId w:val="8"/>
        </w:numPr>
        <w:autoSpaceDE/>
        <w:autoSpaceDN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Planilha orçamentaria; </w:t>
      </w:r>
    </w:p>
    <w:p w14:paraId="18CFA9AB" w14:textId="2C3DA457" w:rsidR="00F85CFC" w:rsidRPr="00F85CFC" w:rsidRDefault="00F85CFC" w:rsidP="00F85CFC">
      <w:pPr>
        <w:pStyle w:val="PargrafodaLista"/>
        <w:widowControl/>
        <w:numPr>
          <w:ilvl w:val="0"/>
          <w:numId w:val="8"/>
        </w:numPr>
        <w:autoSpaceDE/>
        <w:autoSpaceDN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Planilha de levantamento de quantidades;</w:t>
      </w:r>
    </w:p>
    <w:p w14:paraId="0B1B6CC8" w14:textId="77777777" w:rsidR="00F85CFC" w:rsidRDefault="00F85CFC" w:rsidP="00F85CFC">
      <w:pPr>
        <w:pStyle w:val="PargrafodaLista"/>
        <w:widowControl/>
        <w:numPr>
          <w:ilvl w:val="0"/>
          <w:numId w:val="8"/>
        </w:numPr>
        <w:autoSpaceDE/>
        <w:autoSpaceDN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Cronograma Físico financeiro;</w:t>
      </w:r>
    </w:p>
    <w:p w14:paraId="5C079EE2" w14:textId="77777777" w:rsidR="00F85CFC" w:rsidRDefault="00F85CFC" w:rsidP="00F85CFC">
      <w:pPr>
        <w:pStyle w:val="PargrafodaLista"/>
        <w:widowControl/>
        <w:numPr>
          <w:ilvl w:val="0"/>
          <w:numId w:val="8"/>
        </w:numPr>
        <w:autoSpaceDE/>
        <w:autoSpaceDN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BDI;</w:t>
      </w:r>
    </w:p>
    <w:p w14:paraId="758816FA" w14:textId="68EA2056" w:rsidR="00F85CFC" w:rsidRDefault="00F85CFC" w:rsidP="00F85CFC">
      <w:pPr>
        <w:pStyle w:val="PargrafodaLista"/>
        <w:widowControl/>
        <w:numPr>
          <w:ilvl w:val="0"/>
          <w:numId w:val="8"/>
        </w:numPr>
        <w:autoSpaceDE/>
        <w:autoSpaceDN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QCI;</w:t>
      </w:r>
    </w:p>
    <w:p w14:paraId="5363DAC9" w14:textId="2307DD62" w:rsidR="00F85CFC" w:rsidRDefault="00F85CFC" w:rsidP="00F85CFC">
      <w:pPr>
        <w:pStyle w:val="PargrafodaLista"/>
        <w:widowControl/>
        <w:numPr>
          <w:ilvl w:val="0"/>
          <w:numId w:val="8"/>
        </w:numPr>
        <w:autoSpaceDE/>
        <w:autoSpaceDN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Memorial de Drenagem Superficial;</w:t>
      </w:r>
    </w:p>
    <w:p w14:paraId="2B672164" w14:textId="5F4F5BF1" w:rsidR="00F85CFC" w:rsidRDefault="00F85CFC" w:rsidP="00F85CFC">
      <w:pPr>
        <w:pStyle w:val="PargrafodaLista"/>
        <w:widowControl/>
        <w:numPr>
          <w:ilvl w:val="0"/>
          <w:numId w:val="8"/>
        </w:numPr>
        <w:autoSpaceDE/>
        <w:autoSpaceDN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Memorial Descritivo e Especificações Técnicas;</w:t>
      </w:r>
    </w:p>
    <w:p w14:paraId="675C0311" w14:textId="77777777" w:rsidR="00F85CFC" w:rsidRDefault="00F85CFC" w:rsidP="00F85CFC">
      <w:pPr>
        <w:pStyle w:val="PargrafodaLista"/>
        <w:widowControl/>
        <w:numPr>
          <w:ilvl w:val="0"/>
          <w:numId w:val="8"/>
        </w:numPr>
        <w:autoSpaceDE/>
        <w:autoSpaceDN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Declaração de Aprovação de Projetos; </w:t>
      </w:r>
    </w:p>
    <w:p w14:paraId="46A2BFB5" w14:textId="2C1D3751" w:rsidR="00F85CFC" w:rsidRDefault="00F85CFC" w:rsidP="00F85CFC">
      <w:pPr>
        <w:pStyle w:val="PargrafodaLista"/>
        <w:widowControl/>
        <w:numPr>
          <w:ilvl w:val="0"/>
          <w:numId w:val="8"/>
        </w:numPr>
        <w:autoSpaceDE/>
        <w:autoSpaceDN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Declaração da Planilha Orçamentária;</w:t>
      </w:r>
    </w:p>
    <w:p w14:paraId="625607A3" w14:textId="3B901ADA" w:rsidR="00F85CFC" w:rsidRDefault="00F85CFC" w:rsidP="00F85CFC">
      <w:pPr>
        <w:pStyle w:val="PargrafodaLista"/>
        <w:widowControl/>
        <w:numPr>
          <w:ilvl w:val="0"/>
          <w:numId w:val="8"/>
        </w:numPr>
        <w:autoSpaceDE/>
        <w:autoSpaceDN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Declaração de </w:t>
      </w:r>
      <w:r w:rsidRPr="00F85CFC">
        <w:rPr>
          <w:rFonts w:ascii="Arial" w:hAnsi="Arial" w:cs="Arial"/>
        </w:rPr>
        <w:t>Atendimento as regras do CONATRAN</w:t>
      </w:r>
      <w:r>
        <w:rPr>
          <w:rFonts w:ascii="Arial" w:hAnsi="Arial" w:cs="Arial"/>
        </w:rPr>
        <w:t>;</w:t>
      </w:r>
    </w:p>
    <w:p w14:paraId="483ED65E" w14:textId="0EB26EBF" w:rsidR="00F85CFC" w:rsidRDefault="00F85CFC" w:rsidP="00F85CFC">
      <w:pPr>
        <w:pStyle w:val="PargrafodaLista"/>
        <w:widowControl/>
        <w:numPr>
          <w:ilvl w:val="0"/>
          <w:numId w:val="8"/>
        </w:numPr>
        <w:autoSpaceDE/>
        <w:autoSpaceDN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Declaração </w:t>
      </w:r>
      <w:r w:rsidRPr="00F85CFC">
        <w:rPr>
          <w:rFonts w:ascii="Arial" w:hAnsi="Arial" w:cs="Arial"/>
        </w:rPr>
        <w:t>para Obras de Pavimentação</w:t>
      </w:r>
      <w:r>
        <w:rPr>
          <w:rFonts w:ascii="Arial" w:hAnsi="Arial" w:cs="Arial"/>
        </w:rPr>
        <w:t>;</w:t>
      </w:r>
    </w:p>
    <w:p w14:paraId="334DF38E" w14:textId="0FCBC3AC" w:rsidR="00696046" w:rsidRDefault="00696046" w:rsidP="00F85CFC">
      <w:pPr>
        <w:pStyle w:val="PargrafodaLista"/>
        <w:widowControl/>
        <w:numPr>
          <w:ilvl w:val="0"/>
          <w:numId w:val="8"/>
        </w:numPr>
        <w:autoSpaceDE/>
        <w:autoSpaceDN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Declaração de Capacidade Técnica;</w:t>
      </w:r>
    </w:p>
    <w:p w14:paraId="403E9A22" w14:textId="5D9A9ED2" w:rsidR="00696046" w:rsidRDefault="00696046" w:rsidP="00F85CFC">
      <w:pPr>
        <w:pStyle w:val="PargrafodaLista"/>
        <w:widowControl/>
        <w:numPr>
          <w:ilvl w:val="0"/>
          <w:numId w:val="8"/>
        </w:numPr>
        <w:autoSpaceDE/>
        <w:autoSpaceDN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Declaração Referente ao Planejamento das Licitações;</w:t>
      </w:r>
    </w:p>
    <w:p w14:paraId="69284BE2" w14:textId="652C0CF6" w:rsidR="00F85CFC" w:rsidRDefault="00F85CFC" w:rsidP="00F85CFC">
      <w:pPr>
        <w:pStyle w:val="PargrafodaLista"/>
        <w:widowControl/>
        <w:numPr>
          <w:ilvl w:val="0"/>
          <w:numId w:val="8"/>
        </w:numPr>
        <w:autoSpaceDE/>
        <w:autoSpaceDN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Planta de situação e Localização;</w:t>
      </w:r>
    </w:p>
    <w:p w14:paraId="39FE4AED" w14:textId="039F35CC" w:rsidR="00F85CFC" w:rsidRDefault="00F85CFC" w:rsidP="00F85CFC">
      <w:pPr>
        <w:pStyle w:val="PargrafodaLista"/>
        <w:widowControl/>
        <w:numPr>
          <w:ilvl w:val="0"/>
          <w:numId w:val="8"/>
        </w:numPr>
        <w:autoSpaceDE/>
        <w:autoSpaceDN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Projeto de pavimentação;</w:t>
      </w:r>
    </w:p>
    <w:p w14:paraId="558B1F86" w14:textId="1511B214" w:rsidR="00F85CFC" w:rsidRPr="00F85CFC" w:rsidRDefault="00F85CFC" w:rsidP="00F85CFC">
      <w:pPr>
        <w:pStyle w:val="PargrafodaLista"/>
        <w:widowControl/>
        <w:numPr>
          <w:ilvl w:val="0"/>
          <w:numId w:val="8"/>
        </w:numPr>
        <w:autoSpaceDE/>
        <w:autoSpaceDN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Levantamento Planialtimétrico.</w:t>
      </w:r>
    </w:p>
    <w:bookmarkStart w:id="1" w:name="_Hlk21081454"/>
    <w:p w14:paraId="7AD9BF06" w14:textId="6A3F8A91" w:rsidR="00F85CFC" w:rsidRPr="004B651D" w:rsidRDefault="00224C99" w:rsidP="00F85CFC">
      <w:pPr>
        <w:spacing w:line="276" w:lineRule="auto"/>
        <w:jc w:val="right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298036690"/>
          <w:placeholder>
            <w:docPart w:val="C0720AB47FAE4B45896C06DD86A15F1A"/>
          </w:placeholder>
        </w:sdtPr>
        <w:sdtEndPr/>
        <w:sdtContent>
          <w:r w:rsidR="003C108C">
            <w:rPr>
              <w:rFonts w:ascii="Arial" w:hAnsi="Arial" w:cs="Arial"/>
              <w:b/>
            </w:rPr>
            <w:t>Marcionílio souza</w:t>
          </w:r>
        </w:sdtContent>
      </w:sdt>
      <w:r w:rsidR="00F85CFC" w:rsidRPr="004B651D">
        <w:rPr>
          <w:rFonts w:ascii="Arial" w:hAnsi="Arial" w:cs="Arial"/>
          <w:b/>
        </w:rPr>
        <w:t xml:space="preserve">, </w:t>
      </w:r>
      <w:sdt>
        <w:sdtPr>
          <w:rPr>
            <w:rFonts w:ascii="Arial" w:hAnsi="Arial" w:cs="Arial"/>
            <w:b/>
          </w:rPr>
          <w:id w:val="-1204936979"/>
          <w:placeholder>
            <w:docPart w:val="1F23B2FBE9F642BC9B33DCC95DC47D55"/>
          </w:placeholder>
          <w:date w:fullDate="2025-07-09T00:00:00Z">
            <w:dateFormat w:val="dd/MM/yyyy"/>
            <w:lid w:val="pt-BR"/>
            <w:storeMappedDataAs w:val="dateTime"/>
            <w:calendar w:val="gregorian"/>
          </w:date>
        </w:sdtPr>
        <w:sdtEndPr/>
        <w:sdtContent>
          <w:r w:rsidR="003C108C">
            <w:rPr>
              <w:rFonts w:ascii="Arial" w:hAnsi="Arial" w:cs="Arial"/>
              <w:b/>
            </w:rPr>
            <w:t>09</w:t>
          </w:r>
          <w:r w:rsidR="00F85CFC">
            <w:rPr>
              <w:rFonts w:ascii="Arial" w:hAnsi="Arial" w:cs="Arial"/>
              <w:b/>
            </w:rPr>
            <w:t>/</w:t>
          </w:r>
          <w:r w:rsidR="00FA33EB">
            <w:rPr>
              <w:rFonts w:ascii="Arial" w:hAnsi="Arial" w:cs="Arial"/>
              <w:b/>
            </w:rPr>
            <w:t>0</w:t>
          </w:r>
          <w:r w:rsidR="003C108C">
            <w:rPr>
              <w:rFonts w:ascii="Arial" w:hAnsi="Arial" w:cs="Arial"/>
              <w:b/>
            </w:rPr>
            <w:t>7</w:t>
          </w:r>
          <w:r w:rsidR="00F85CFC">
            <w:rPr>
              <w:rFonts w:ascii="Arial" w:hAnsi="Arial" w:cs="Arial"/>
              <w:b/>
            </w:rPr>
            <w:t>/202</w:t>
          </w:r>
          <w:r w:rsidR="00FA33EB">
            <w:rPr>
              <w:rFonts w:ascii="Arial" w:hAnsi="Arial" w:cs="Arial"/>
              <w:b/>
            </w:rPr>
            <w:t>5</w:t>
          </w:r>
        </w:sdtContent>
      </w:sdt>
    </w:p>
    <w:bookmarkEnd w:id="1"/>
    <w:p w14:paraId="1B2879EA" w14:textId="77777777" w:rsidR="00F85CFC" w:rsidRDefault="00F85CFC" w:rsidP="00F85CFC">
      <w:pPr>
        <w:spacing w:line="360" w:lineRule="auto"/>
        <w:jc w:val="both"/>
        <w:rPr>
          <w:rFonts w:ascii="Arial" w:hAnsi="Arial" w:cs="Arial"/>
        </w:rPr>
      </w:pPr>
    </w:p>
    <w:p w14:paraId="33A23BB1" w14:textId="77777777" w:rsidR="00F85CFC" w:rsidRDefault="00F85CFC" w:rsidP="00F85CF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Cordialmente,</w:t>
      </w:r>
    </w:p>
    <w:p w14:paraId="75398FDB" w14:textId="77777777" w:rsidR="000A4B84" w:rsidRDefault="000A4B84" w:rsidP="000A4B84">
      <w:pPr>
        <w:spacing w:line="276" w:lineRule="auto"/>
        <w:jc w:val="both"/>
        <w:rPr>
          <w:rFonts w:ascii="Arial" w:hAnsi="Arial" w:cs="Arial"/>
        </w:rPr>
      </w:pPr>
    </w:p>
    <w:p w14:paraId="5DC00FF0" w14:textId="77777777" w:rsidR="000A4B84" w:rsidRDefault="000A4B84" w:rsidP="000A4B84">
      <w:pPr>
        <w:spacing w:line="276" w:lineRule="auto"/>
        <w:jc w:val="both"/>
        <w:rPr>
          <w:rFonts w:ascii="Arial" w:hAnsi="Arial" w:cs="Arial"/>
        </w:rPr>
      </w:pPr>
    </w:p>
    <w:p w14:paraId="3CC00627" w14:textId="77777777" w:rsidR="000A4B84" w:rsidRDefault="000A4B84" w:rsidP="000A4B84">
      <w:pPr>
        <w:spacing w:line="276" w:lineRule="auto"/>
        <w:jc w:val="both"/>
        <w:rPr>
          <w:rFonts w:ascii="Arial" w:hAnsi="Arial" w:cs="Arial"/>
        </w:rPr>
      </w:pPr>
    </w:p>
    <w:p w14:paraId="010A0BAE" w14:textId="77777777" w:rsidR="00F85CFC" w:rsidRDefault="00F85CFC" w:rsidP="000A4B84">
      <w:pPr>
        <w:spacing w:line="276" w:lineRule="auto"/>
        <w:jc w:val="both"/>
        <w:rPr>
          <w:rFonts w:ascii="Arial" w:hAnsi="Arial" w:cs="Arial"/>
        </w:rPr>
      </w:pPr>
    </w:p>
    <w:p w14:paraId="27AD4774" w14:textId="77777777" w:rsidR="000A4B84" w:rsidRPr="004B651D" w:rsidRDefault="000A4B84" w:rsidP="000A4B84">
      <w:pPr>
        <w:spacing w:line="276" w:lineRule="auto"/>
        <w:jc w:val="both"/>
        <w:rPr>
          <w:rFonts w:ascii="Arial" w:hAnsi="Arial" w:cs="Arial"/>
        </w:rPr>
      </w:pPr>
    </w:p>
    <w:p w14:paraId="3C50C79C" w14:textId="77777777" w:rsidR="000A4B84" w:rsidRPr="004B651D" w:rsidRDefault="000A4B84" w:rsidP="000A4B84">
      <w:pPr>
        <w:spacing w:line="276" w:lineRule="auto"/>
        <w:jc w:val="both"/>
        <w:rPr>
          <w:rFonts w:ascii="Arial" w:hAnsi="Arial" w:cs="Arial"/>
        </w:rPr>
      </w:pPr>
    </w:p>
    <w:p w14:paraId="020679AD" w14:textId="77777777" w:rsidR="000A4B84" w:rsidRPr="004B651D" w:rsidRDefault="000A4B84" w:rsidP="000A4B84">
      <w:pPr>
        <w:spacing w:line="276" w:lineRule="auto"/>
        <w:jc w:val="center"/>
        <w:rPr>
          <w:rFonts w:ascii="Arial" w:hAnsi="Arial" w:cs="Arial"/>
        </w:rPr>
      </w:pPr>
      <w:bookmarkStart w:id="2" w:name="_Hlk21081500"/>
      <w:r w:rsidRPr="004B651D">
        <w:rPr>
          <w:rFonts w:ascii="Arial" w:hAnsi="Arial" w:cs="Arial"/>
        </w:rPr>
        <w:t>______________________________________</w:t>
      </w:r>
    </w:p>
    <w:bookmarkEnd w:id="2" w:displacedByCustomXml="next"/>
    <w:sdt>
      <w:sdtPr>
        <w:rPr>
          <w:rFonts w:ascii="Arial" w:hAnsi="Arial" w:cs="Arial"/>
        </w:rPr>
        <w:id w:val="-624388069"/>
        <w:placeholder>
          <w:docPart w:val="1E1E74D8C5AD47458B7098DA78FED835"/>
        </w:placeholder>
      </w:sdtPr>
      <w:sdtEndPr/>
      <w:sdtContent>
        <w:sdt>
          <w:sdtPr>
            <w:rPr>
              <w:rFonts w:ascii="Arial" w:hAnsi="Arial" w:cs="Arial"/>
            </w:rPr>
            <w:id w:val="-346639986"/>
            <w:placeholder>
              <w:docPart w:val="463D8E7FDD914B9DBBBA4C3DB7D95E2D"/>
            </w:placeholder>
          </w:sdtPr>
          <w:sdtEndPr/>
          <w:sdtContent>
            <w:sdt>
              <w:sdtPr>
                <w:rPr>
                  <w:rFonts w:ascii="Arial" w:hAnsi="Arial" w:cs="Arial"/>
                </w:rPr>
                <w:id w:val="-1697224290"/>
                <w:placeholder>
                  <w:docPart w:val="223D1325DFBE4BD0B159806CD0E31650"/>
                </w:placeholder>
              </w:sdtPr>
              <w:sdtContent>
                <w:p w14:paraId="516C9F52" w14:textId="1E36CB7C" w:rsidR="000A4B84" w:rsidRPr="004B651D" w:rsidRDefault="003C108C" w:rsidP="003C108C">
                  <w:pPr>
                    <w:widowControl/>
                    <w:autoSpaceDE/>
                    <w:autoSpaceDN/>
                    <w:jc w:val="center"/>
                    <w:rPr>
                      <w:rFonts w:ascii="Arial" w:hAnsi="Arial" w:cs="Arial"/>
                    </w:rPr>
                  </w:pPr>
                  <w:r w:rsidRPr="00FD13D4">
                    <w:rPr>
                      <w:rFonts w:ascii="Arial" w:eastAsia="Times New Roman" w:hAnsi="Arial" w:cs="Arial"/>
                      <w:lang w:val="pt-BR" w:eastAsia="pt-BR"/>
                    </w:rPr>
                    <w:t xml:space="preserve">Herminio José Oliveira Mercês </w:t>
                  </w:r>
                </w:p>
              </w:sdtContent>
            </w:sdt>
          </w:sdtContent>
        </w:sdt>
      </w:sdtContent>
    </w:sdt>
    <w:sdt>
      <w:sdtPr>
        <w:rPr>
          <w:rFonts w:ascii="Arial" w:hAnsi="Arial" w:cs="Arial"/>
        </w:rPr>
        <w:id w:val="-1564556523"/>
        <w:placeholder>
          <w:docPart w:val="1E1E74D8C5AD47458B7098DA78FED835"/>
        </w:placeholder>
      </w:sdtPr>
      <w:sdtEndPr/>
      <w:sdtContent>
        <w:p w14:paraId="4F28FD08" w14:textId="246D5A81" w:rsidR="000A4B84" w:rsidRPr="004B651D" w:rsidRDefault="000A4B84" w:rsidP="000A4B84">
          <w:pPr>
            <w:spacing w:line="276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Prefeito Municipal</w:t>
          </w:r>
        </w:p>
      </w:sdtContent>
    </w:sdt>
    <w:sectPr w:rsidR="000A4B84" w:rsidRPr="004B651D" w:rsidSect="000A4B84">
      <w:headerReference w:type="default" r:id="rId7"/>
      <w:footerReference w:type="default" r:id="rId8"/>
      <w:pgSz w:w="11910" w:h="16840"/>
      <w:pgMar w:top="2410" w:right="1134" w:bottom="1134" w:left="1701" w:header="33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6E4B9" w14:textId="77777777" w:rsidR="008644B0" w:rsidRDefault="008644B0">
      <w:r>
        <w:separator/>
      </w:r>
    </w:p>
  </w:endnote>
  <w:endnote w:type="continuationSeparator" w:id="0">
    <w:p w14:paraId="7CD63364" w14:textId="77777777" w:rsidR="008644B0" w:rsidRDefault="0086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B411" w14:textId="77777777" w:rsidR="003C108C" w:rsidRDefault="003C108C" w:rsidP="003C108C">
    <w:pPr>
      <w:spacing w:before="20"/>
      <w:ind w:left="20" w:firstLine="700"/>
      <w:rPr>
        <w:sz w:val="20"/>
        <w:lang w:val="pt-BR"/>
      </w:rPr>
    </w:pPr>
    <w:bookmarkStart w:id="5" w:name="_Hlk202944427"/>
    <w:r>
      <w:rPr>
        <w:sz w:val="20"/>
        <w:lang w:val="pt-BR"/>
      </w:rPr>
      <w:t>End.: Rua Neném Miranda, n° 78, Centro, Marcionílio Souza, CEP: 46.780-000.</w:t>
    </w:r>
  </w:p>
  <w:p w14:paraId="6AE6C584" w14:textId="77777777" w:rsidR="003C108C" w:rsidRDefault="003C108C" w:rsidP="003C108C">
    <w:pPr>
      <w:spacing w:before="20"/>
      <w:ind w:left="20"/>
      <w:rPr>
        <w:sz w:val="20"/>
        <w:lang w:val="pt-BR"/>
      </w:rPr>
    </w:pPr>
    <w:r>
      <w:rPr>
        <w:sz w:val="20"/>
        <w:lang w:val="pt-BR"/>
      </w:rPr>
      <w:tab/>
      <w:t xml:space="preserve">                                  </w:t>
    </w:r>
    <w:r>
      <w:rPr>
        <w:sz w:val="20"/>
        <w:lang w:val="pt-BR"/>
      </w:rPr>
      <w:tab/>
      <w:t>Tel.: (75) 3340-2120</w:t>
    </w:r>
  </w:p>
  <w:bookmarkEnd w:id="5"/>
  <w:p w14:paraId="33CDA9B3" w14:textId="77777777" w:rsidR="003C108C" w:rsidRDefault="003C108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167F5" w14:textId="77777777" w:rsidR="008644B0" w:rsidRDefault="008644B0">
      <w:r>
        <w:separator/>
      </w:r>
    </w:p>
  </w:footnote>
  <w:footnote w:type="continuationSeparator" w:id="0">
    <w:p w14:paraId="79438AA6" w14:textId="77777777" w:rsidR="008644B0" w:rsidRDefault="00864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13F5" w14:textId="464CBD30" w:rsidR="00A03770" w:rsidRDefault="00A03770">
    <w:pPr>
      <w:pStyle w:val="Corpodetexto"/>
      <w:spacing w:line="14" w:lineRule="auto"/>
      <w:rPr>
        <w:sz w:val="20"/>
      </w:rPr>
    </w:pPr>
  </w:p>
  <w:p w14:paraId="107B430D" w14:textId="07619675" w:rsidR="003C108C" w:rsidRDefault="003C108C" w:rsidP="003C108C">
    <w:pPr>
      <w:pStyle w:val="Corpodetexto"/>
      <w:spacing w:line="14" w:lineRule="auto"/>
      <w:rPr>
        <w:sz w:val="20"/>
      </w:rPr>
    </w:pPr>
    <w:bookmarkStart w:id="3" w:name="_Hlk202944369"/>
    <w:bookmarkStart w:id="4" w:name="_Hlk202944370"/>
    <w:r>
      <w:rPr>
        <w:noProof/>
        <w:sz w:val="20"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63C803A4" wp14:editId="32D1096B">
              <wp:simplePos x="0" y="0"/>
              <wp:positionH relativeFrom="page">
                <wp:posOffset>1497330</wp:posOffset>
              </wp:positionH>
              <wp:positionV relativeFrom="page">
                <wp:posOffset>645795</wp:posOffset>
              </wp:positionV>
              <wp:extent cx="2908300" cy="1651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83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10EF43" w14:textId="77777777" w:rsidR="003C108C" w:rsidRDefault="003C108C" w:rsidP="003C108C">
                          <w:pPr>
                            <w:spacing w:line="244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PREFEITURA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MUNICIPAL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MARCIONÍLIO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</w:rPr>
                            <w:t>SOUZA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C803A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117.9pt;margin-top:50.85pt;width:229pt;height:13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" filled="f" stroked="f">
              <v:textbox inset="0,0,0,0">
                <w:txbxContent>
                  <w:p w14:paraId="0910EF43" w14:textId="77777777" w:rsidR="003C108C" w:rsidRDefault="003C108C" w:rsidP="003C108C">
                    <w:pPr>
                      <w:spacing w:line="244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PREFEITURA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MUNICIPAL</w:t>
                    </w:r>
                    <w:r>
                      <w:rPr>
                        <w:rFonts w:ascii="Calibri" w:hAnsi="Calibri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MARCIONÍLIO</w:t>
                    </w:r>
                    <w:r>
                      <w:rPr>
                        <w:rFonts w:ascii="Calibri" w:hAnsi="Calibri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pacing w:val="-2"/>
                      </w:rPr>
                      <w:t>SOUZA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477D9384" wp14:editId="3790F709">
              <wp:simplePos x="0" y="0"/>
              <wp:positionH relativeFrom="page">
                <wp:posOffset>1504950</wp:posOffset>
              </wp:positionH>
              <wp:positionV relativeFrom="page">
                <wp:posOffset>904875</wp:posOffset>
              </wp:positionV>
              <wp:extent cx="2908300" cy="165100"/>
              <wp:effectExtent l="0" t="0" r="0" b="0"/>
              <wp:wrapNone/>
              <wp:docPr id="1366874367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83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D11862" w14:textId="77777777" w:rsidR="003C108C" w:rsidRPr="00AA3701" w:rsidRDefault="003C108C" w:rsidP="003C108C">
                          <w:pPr>
                            <w:spacing w:line="244" w:lineRule="exact"/>
                            <w:ind w:left="20"/>
                            <w:rPr>
                              <w:rFonts w:ascii="Calibri" w:hAnsi="Calibri"/>
                              <w:b/>
                              <w:lang w:val="pt-BR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lang w:val="pt-BR"/>
                            </w:rPr>
                            <w:t>PODER EXECUTIVO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7D9384" id="_x0000_s1027" type="#_x0000_t202" style="position:absolute;margin-left:118.5pt;margin-top:71.25pt;width:229pt;height:1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" filled="f" stroked="f">
              <v:textbox inset="0,0,0,0">
                <w:txbxContent>
                  <w:p w14:paraId="41D11862" w14:textId="77777777" w:rsidR="003C108C" w:rsidRPr="00AA3701" w:rsidRDefault="003C108C" w:rsidP="003C108C">
                    <w:pPr>
                      <w:spacing w:line="244" w:lineRule="exact"/>
                      <w:ind w:left="20"/>
                      <w:rPr>
                        <w:rFonts w:ascii="Calibri" w:hAnsi="Calibri"/>
                        <w:b/>
                        <w:lang w:val="pt-BR"/>
                      </w:rPr>
                    </w:pPr>
                    <w:r>
                      <w:rPr>
                        <w:rFonts w:ascii="Calibri" w:hAnsi="Calibri"/>
                        <w:b/>
                        <w:lang w:val="pt-BR"/>
                      </w:rPr>
                      <w:t>PODER EXECUTIVO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4F61E411" wp14:editId="79774B2C">
              <wp:simplePos x="0" y="0"/>
              <wp:positionH relativeFrom="page">
                <wp:posOffset>1507490</wp:posOffset>
              </wp:positionH>
              <wp:positionV relativeFrom="page">
                <wp:posOffset>1130300</wp:posOffset>
              </wp:positionV>
              <wp:extent cx="1511935" cy="1651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193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21C02D" w14:textId="77777777" w:rsidR="003C108C" w:rsidRDefault="003C108C" w:rsidP="003C108C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CNPJ</w:t>
                          </w:r>
                          <w:r>
                            <w:rPr>
                              <w:rFonts w:ascii="Calibri"/>
                              <w:b/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13.765.219/0001-</w:t>
                          </w:r>
                          <w:r>
                            <w:rPr>
                              <w:rFonts w:ascii="Calibri"/>
                              <w:b/>
                              <w:spacing w:val="-5"/>
                            </w:rPr>
                            <w:t>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61E411" id="Textbox 4" o:spid="_x0000_s1028" type="#_x0000_t202" style="position:absolute;margin-left:118.7pt;margin-top:89pt;width:119.05pt;height:13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" filled="f" stroked="f">
              <v:textbox inset="0,0,0,0">
                <w:txbxContent>
                  <w:p w14:paraId="7E21C02D" w14:textId="77777777" w:rsidR="003C108C" w:rsidRDefault="003C108C" w:rsidP="003C108C">
                    <w:pPr>
                      <w:spacing w:line="244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  <w:spacing w:val="-2"/>
                      </w:rPr>
                      <w:t>CNPJ</w:t>
                    </w:r>
                    <w:r>
                      <w:rPr>
                        <w:rFonts w:ascii="Calibri"/>
                        <w:b/>
                        <w:spacing w:val="19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</w:rPr>
                      <w:t>13.765.219/0001-</w:t>
                    </w:r>
                    <w:r>
                      <w:rPr>
                        <w:rFonts w:ascii="Calibri"/>
                        <w:b/>
                        <w:spacing w:val="-5"/>
                      </w:rPr>
                      <w:t>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4656" behindDoc="1" locked="0" layoutInCell="1" allowOverlap="1" wp14:anchorId="708BBF82" wp14:editId="3C3EC70D">
              <wp:simplePos x="0" y="0"/>
              <wp:positionH relativeFrom="page">
                <wp:posOffset>1497330</wp:posOffset>
              </wp:positionH>
              <wp:positionV relativeFrom="page">
                <wp:posOffset>408305</wp:posOffset>
              </wp:positionV>
              <wp:extent cx="110490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9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ECD71C" w14:textId="77777777" w:rsidR="003C108C" w:rsidRDefault="003C108C" w:rsidP="003C108C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ESTADO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DA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BAHIA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8BBF82" id="Textbox 2" o:spid="_x0000_s1029" type="#_x0000_t202" style="position:absolute;margin-left:117.9pt;margin-top:32.15pt;width:87pt;height:13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" filled="f" stroked="f">
              <v:textbox inset="0,0,0,0">
                <w:txbxContent>
                  <w:p w14:paraId="12ECD71C" w14:textId="77777777" w:rsidR="003C108C" w:rsidRDefault="003C108C" w:rsidP="003C108C">
                    <w:pPr>
                      <w:spacing w:line="244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ESTADO</w:t>
                    </w:r>
                    <w:r>
                      <w:rPr>
                        <w:rFonts w:ascii="Calibri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t>DA</w:t>
                    </w:r>
                    <w:r>
                      <w:rPr>
                        <w:rFonts w:ascii="Calibri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</w:rPr>
                      <w:t>BAHIA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3"/>
    <w:bookmarkEnd w:id="4"/>
  </w:p>
  <w:p w14:paraId="7DC5A526" w14:textId="45D5B6C2" w:rsidR="00207696" w:rsidRDefault="003C108C" w:rsidP="003C108C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62848" behindDoc="1" locked="0" layoutInCell="1" allowOverlap="1" wp14:anchorId="783E63D8" wp14:editId="2CB57CC9">
          <wp:simplePos x="0" y="0"/>
          <wp:positionH relativeFrom="page">
            <wp:posOffset>822960</wp:posOffset>
          </wp:positionH>
          <wp:positionV relativeFrom="page">
            <wp:posOffset>476885</wp:posOffset>
          </wp:positionV>
          <wp:extent cx="545465" cy="51943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5465" cy="519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43D5A"/>
    <w:multiLevelType w:val="hybridMultilevel"/>
    <w:tmpl w:val="4072DD2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F5E71"/>
    <w:multiLevelType w:val="multilevel"/>
    <w:tmpl w:val="02CCCF96"/>
    <w:lvl w:ilvl="0">
      <w:start w:val="1"/>
      <w:numFmt w:val="decimal"/>
      <w:lvlText w:val="%1."/>
      <w:lvlJc w:val="left"/>
      <w:pPr>
        <w:ind w:left="459" w:hanging="35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0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880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975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71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6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6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59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54" w:hanging="708"/>
      </w:pPr>
      <w:rPr>
        <w:rFonts w:hint="default"/>
        <w:lang w:val="pt-PT" w:eastAsia="en-US" w:bidi="ar-SA"/>
      </w:rPr>
    </w:lvl>
  </w:abstractNum>
  <w:abstractNum w:abstractNumId="2" w15:restartNumberingAfterBreak="0">
    <w:nsid w:val="223B6215"/>
    <w:multiLevelType w:val="hybridMultilevel"/>
    <w:tmpl w:val="0D32759C"/>
    <w:lvl w:ilvl="0" w:tplc="72AA3CC8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1F068D26">
      <w:numFmt w:val="bullet"/>
      <w:lvlText w:val="•"/>
      <w:lvlJc w:val="left"/>
      <w:pPr>
        <w:ind w:left="1702" w:hanging="360"/>
      </w:pPr>
      <w:rPr>
        <w:rFonts w:hint="default"/>
        <w:lang w:val="pt-PT" w:eastAsia="en-US" w:bidi="ar-SA"/>
      </w:rPr>
    </w:lvl>
    <w:lvl w:ilvl="2" w:tplc="78085432">
      <w:numFmt w:val="bullet"/>
      <w:lvlText w:val="•"/>
      <w:lvlJc w:val="left"/>
      <w:pPr>
        <w:ind w:left="2585" w:hanging="360"/>
      </w:pPr>
      <w:rPr>
        <w:rFonts w:hint="default"/>
        <w:lang w:val="pt-PT" w:eastAsia="en-US" w:bidi="ar-SA"/>
      </w:rPr>
    </w:lvl>
    <w:lvl w:ilvl="3" w:tplc="76EA8940">
      <w:numFmt w:val="bullet"/>
      <w:lvlText w:val="•"/>
      <w:lvlJc w:val="left"/>
      <w:pPr>
        <w:ind w:left="3467" w:hanging="360"/>
      </w:pPr>
      <w:rPr>
        <w:rFonts w:hint="default"/>
        <w:lang w:val="pt-PT" w:eastAsia="en-US" w:bidi="ar-SA"/>
      </w:rPr>
    </w:lvl>
    <w:lvl w:ilvl="4" w:tplc="CA406C86">
      <w:numFmt w:val="bullet"/>
      <w:lvlText w:val="•"/>
      <w:lvlJc w:val="left"/>
      <w:pPr>
        <w:ind w:left="4350" w:hanging="360"/>
      </w:pPr>
      <w:rPr>
        <w:rFonts w:hint="default"/>
        <w:lang w:val="pt-PT" w:eastAsia="en-US" w:bidi="ar-SA"/>
      </w:rPr>
    </w:lvl>
    <w:lvl w:ilvl="5" w:tplc="B5FABB3C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5D46AA8E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A49A2B18">
      <w:numFmt w:val="bullet"/>
      <w:lvlText w:val="•"/>
      <w:lvlJc w:val="left"/>
      <w:pPr>
        <w:ind w:left="6998" w:hanging="360"/>
      </w:pPr>
      <w:rPr>
        <w:rFonts w:hint="default"/>
        <w:lang w:val="pt-PT" w:eastAsia="en-US" w:bidi="ar-SA"/>
      </w:rPr>
    </w:lvl>
    <w:lvl w:ilvl="8" w:tplc="869C6E26">
      <w:numFmt w:val="bullet"/>
      <w:lvlText w:val="•"/>
      <w:lvlJc w:val="left"/>
      <w:pPr>
        <w:ind w:left="7881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365106E1"/>
    <w:multiLevelType w:val="hybridMultilevel"/>
    <w:tmpl w:val="19A6365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D0B632E"/>
    <w:multiLevelType w:val="multilevel"/>
    <w:tmpl w:val="FE721522"/>
    <w:lvl w:ilvl="0">
      <w:start w:val="1"/>
      <w:numFmt w:val="decimal"/>
      <w:lvlText w:val="%1."/>
      <w:lvlJc w:val="left"/>
      <w:pPr>
        <w:ind w:left="2028" w:hanging="360"/>
      </w:pPr>
    </w:lvl>
    <w:lvl w:ilvl="1">
      <w:start w:val="2"/>
      <w:numFmt w:val="decimal"/>
      <w:isLgl/>
      <w:lvlText w:val="%1.%2"/>
      <w:lvlJc w:val="left"/>
      <w:pPr>
        <w:ind w:left="20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68" w:hanging="1800"/>
      </w:pPr>
      <w:rPr>
        <w:rFonts w:hint="default"/>
      </w:rPr>
    </w:lvl>
  </w:abstractNum>
  <w:abstractNum w:abstractNumId="5" w15:restartNumberingAfterBreak="0">
    <w:nsid w:val="54DA77D7"/>
    <w:multiLevelType w:val="multilevel"/>
    <w:tmpl w:val="7B944E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144" w:hanging="1800"/>
      </w:pPr>
      <w:rPr>
        <w:rFonts w:hint="default"/>
      </w:rPr>
    </w:lvl>
  </w:abstractNum>
  <w:abstractNum w:abstractNumId="6" w15:restartNumberingAfterBreak="0">
    <w:nsid w:val="6F444CEE"/>
    <w:multiLevelType w:val="hybridMultilevel"/>
    <w:tmpl w:val="191EFE9A"/>
    <w:lvl w:ilvl="0" w:tplc="0024A210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C68266C">
      <w:numFmt w:val="bullet"/>
      <w:lvlText w:val="•"/>
      <w:lvlJc w:val="left"/>
      <w:pPr>
        <w:ind w:left="1702" w:hanging="360"/>
      </w:pPr>
      <w:rPr>
        <w:rFonts w:hint="default"/>
        <w:lang w:val="pt-PT" w:eastAsia="en-US" w:bidi="ar-SA"/>
      </w:rPr>
    </w:lvl>
    <w:lvl w:ilvl="2" w:tplc="8ACC27CC">
      <w:numFmt w:val="bullet"/>
      <w:lvlText w:val="•"/>
      <w:lvlJc w:val="left"/>
      <w:pPr>
        <w:ind w:left="2585" w:hanging="360"/>
      </w:pPr>
      <w:rPr>
        <w:rFonts w:hint="default"/>
        <w:lang w:val="pt-PT" w:eastAsia="en-US" w:bidi="ar-SA"/>
      </w:rPr>
    </w:lvl>
    <w:lvl w:ilvl="3" w:tplc="466E7DA0">
      <w:numFmt w:val="bullet"/>
      <w:lvlText w:val="•"/>
      <w:lvlJc w:val="left"/>
      <w:pPr>
        <w:ind w:left="3467" w:hanging="360"/>
      </w:pPr>
      <w:rPr>
        <w:rFonts w:hint="default"/>
        <w:lang w:val="pt-PT" w:eastAsia="en-US" w:bidi="ar-SA"/>
      </w:rPr>
    </w:lvl>
    <w:lvl w:ilvl="4" w:tplc="FF54BFDC">
      <w:numFmt w:val="bullet"/>
      <w:lvlText w:val="•"/>
      <w:lvlJc w:val="left"/>
      <w:pPr>
        <w:ind w:left="4350" w:hanging="360"/>
      </w:pPr>
      <w:rPr>
        <w:rFonts w:hint="default"/>
        <w:lang w:val="pt-PT" w:eastAsia="en-US" w:bidi="ar-SA"/>
      </w:rPr>
    </w:lvl>
    <w:lvl w:ilvl="5" w:tplc="0F9AC23E">
      <w:numFmt w:val="bullet"/>
      <w:lvlText w:val="•"/>
      <w:lvlJc w:val="left"/>
      <w:pPr>
        <w:ind w:left="5233" w:hanging="360"/>
      </w:pPr>
      <w:rPr>
        <w:rFonts w:hint="default"/>
        <w:lang w:val="pt-PT" w:eastAsia="en-US" w:bidi="ar-SA"/>
      </w:rPr>
    </w:lvl>
    <w:lvl w:ilvl="6" w:tplc="678CC25E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202C924C">
      <w:numFmt w:val="bullet"/>
      <w:lvlText w:val="•"/>
      <w:lvlJc w:val="left"/>
      <w:pPr>
        <w:ind w:left="6998" w:hanging="360"/>
      </w:pPr>
      <w:rPr>
        <w:rFonts w:hint="default"/>
        <w:lang w:val="pt-PT" w:eastAsia="en-US" w:bidi="ar-SA"/>
      </w:rPr>
    </w:lvl>
    <w:lvl w:ilvl="8" w:tplc="D12299A2">
      <w:numFmt w:val="bullet"/>
      <w:lvlText w:val="•"/>
      <w:lvlJc w:val="left"/>
      <w:pPr>
        <w:ind w:left="7881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7F397FE0"/>
    <w:multiLevelType w:val="hybridMultilevel"/>
    <w:tmpl w:val="2B5AA1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1930651">
    <w:abstractNumId w:val="2"/>
  </w:num>
  <w:num w:numId="2" w16cid:durableId="352810009">
    <w:abstractNumId w:val="1"/>
  </w:num>
  <w:num w:numId="3" w16cid:durableId="511844828">
    <w:abstractNumId w:val="6"/>
  </w:num>
  <w:num w:numId="4" w16cid:durableId="1157962395">
    <w:abstractNumId w:val="4"/>
  </w:num>
  <w:num w:numId="5" w16cid:durableId="1202129678">
    <w:abstractNumId w:val="5"/>
  </w:num>
  <w:num w:numId="6" w16cid:durableId="1779521759">
    <w:abstractNumId w:val="3"/>
  </w:num>
  <w:num w:numId="7" w16cid:durableId="659651118">
    <w:abstractNumId w:val="0"/>
  </w:num>
  <w:num w:numId="8" w16cid:durableId="13868333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07696"/>
    <w:rsid w:val="00017C3B"/>
    <w:rsid w:val="00083CAE"/>
    <w:rsid w:val="000A4B84"/>
    <w:rsid w:val="000D78F5"/>
    <w:rsid w:val="000E06E3"/>
    <w:rsid w:val="000E328F"/>
    <w:rsid w:val="0010655D"/>
    <w:rsid w:val="0013024D"/>
    <w:rsid w:val="001B29BD"/>
    <w:rsid w:val="00207696"/>
    <w:rsid w:val="00224C99"/>
    <w:rsid w:val="002350AD"/>
    <w:rsid w:val="002E09BD"/>
    <w:rsid w:val="002F2EF7"/>
    <w:rsid w:val="0033157B"/>
    <w:rsid w:val="00333A2B"/>
    <w:rsid w:val="003568C0"/>
    <w:rsid w:val="00365564"/>
    <w:rsid w:val="003B54D3"/>
    <w:rsid w:val="003C108C"/>
    <w:rsid w:val="00445120"/>
    <w:rsid w:val="004535AD"/>
    <w:rsid w:val="00471562"/>
    <w:rsid w:val="00494DFB"/>
    <w:rsid w:val="00517B9A"/>
    <w:rsid w:val="00542BC3"/>
    <w:rsid w:val="00586F19"/>
    <w:rsid w:val="005C20B0"/>
    <w:rsid w:val="005E5DEB"/>
    <w:rsid w:val="005F50B7"/>
    <w:rsid w:val="00605E5B"/>
    <w:rsid w:val="00637476"/>
    <w:rsid w:val="00646D5A"/>
    <w:rsid w:val="006472D0"/>
    <w:rsid w:val="00696046"/>
    <w:rsid w:val="006F5C22"/>
    <w:rsid w:val="007C3DDA"/>
    <w:rsid w:val="00824ADF"/>
    <w:rsid w:val="008341D5"/>
    <w:rsid w:val="00852F5C"/>
    <w:rsid w:val="008644B0"/>
    <w:rsid w:val="00881E2B"/>
    <w:rsid w:val="008C0D44"/>
    <w:rsid w:val="008C47A4"/>
    <w:rsid w:val="008E5F41"/>
    <w:rsid w:val="00940B13"/>
    <w:rsid w:val="0098184A"/>
    <w:rsid w:val="009A3087"/>
    <w:rsid w:val="009B16B3"/>
    <w:rsid w:val="00A03770"/>
    <w:rsid w:val="00A37EAE"/>
    <w:rsid w:val="00B03B6E"/>
    <w:rsid w:val="00B810CD"/>
    <w:rsid w:val="00B861E1"/>
    <w:rsid w:val="00BC6934"/>
    <w:rsid w:val="00BE1E1D"/>
    <w:rsid w:val="00C23DED"/>
    <w:rsid w:val="00C72931"/>
    <w:rsid w:val="00CA4BB4"/>
    <w:rsid w:val="00CA6BE6"/>
    <w:rsid w:val="00CC027D"/>
    <w:rsid w:val="00D27F12"/>
    <w:rsid w:val="00D32F5B"/>
    <w:rsid w:val="00D44088"/>
    <w:rsid w:val="00D52E5D"/>
    <w:rsid w:val="00D8001A"/>
    <w:rsid w:val="00DB2172"/>
    <w:rsid w:val="00DC021C"/>
    <w:rsid w:val="00E37425"/>
    <w:rsid w:val="00EB597A"/>
    <w:rsid w:val="00F44193"/>
    <w:rsid w:val="00F85CFC"/>
    <w:rsid w:val="00F91D12"/>
    <w:rsid w:val="00FA0E77"/>
    <w:rsid w:val="00FA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5A443"/>
  <w15:docId w15:val="{12DCF9A6-2566-41CC-833E-32F78482B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632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9"/>
      <w:ind w:left="20"/>
    </w:pPr>
    <w:rPr>
      <w:rFonts w:ascii="Arial" w:eastAsia="Arial" w:hAnsi="Arial" w:cs="Arial"/>
      <w:b/>
      <w:bCs/>
      <w:sz w:val="32"/>
      <w:szCs w:val="32"/>
    </w:rPr>
  </w:style>
  <w:style w:type="paragraph" w:styleId="PargrafodaLista">
    <w:name w:val="List Paragraph"/>
    <w:basedOn w:val="Normal"/>
    <w:uiPriority w:val="34"/>
    <w:qFormat/>
    <w:pPr>
      <w:ind w:left="822" w:hanging="431"/>
    </w:pPr>
  </w:style>
  <w:style w:type="paragraph" w:customStyle="1" w:styleId="TableParagraph">
    <w:name w:val="Table Paragraph"/>
    <w:basedOn w:val="Normal"/>
    <w:uiPriority w:val="1"/>
    <w:qFormat/>
    <w:pPr>
      <w:spacing w:before="9"/>
      <w:ind w:left="107"/>
    </w:pPr>
  </w:style>
  <w:style w:type="paragraph" w:styleId="Cabealho">
    <w:name w:val="header"/>
    <w:basedOn w:val="Normal"/>
    <w:link w:val="CabealhoChar"/>
    <w:uiPriority w:val="99"/>
    <w:unhideWhenUsed/>
    <w:rsid w:val="00A037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03770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A037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03770"/>
    <w:rPr>
      <w:rFonts w:ascii="Arial MT" w:eastAsia="Arial MT" w:hAnsi="Arial MT" w:cs="Arial MT"/>
      <w:lang w:val="pt-PT"/>
    </w:rPr>
  </w:style>
  <w:style w:type="paragraph" w:styleId="Subttulo">
    <w:name w:val="Subtitle"/>
    <w:basedOn w:val="Normal"/>
    <w:next w:val="Normal"/>
    <w:link w:val="SubttuloChar"/>
    <w:uiPriority w:val="11"/>
    <w:qFormat/>
    <w:rsid w:val="000A4B84"/>
    <w:pPr>
      <w:widowControl/>
      <w:numPr>
        <w:ilvl w:val="1"/>
      </w:numPr>
      <w:autoSpaceDE/>
      <w:autoSpaceDN/>
      <w:spacing w:after="160"/>
      <w:jc w:val="center"/>
    </w:pPr>
    <w:rPr>
      <w:rFonts w:ascii="Arial" w:eastAsiaTheme="minorEastAsia" w:hAnsi="Arial" w:cstheme="minorBidi"/>
      <w:b/>
      <w:i/>
      <w:sz w:val="24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0A4B84"/>
    <w:rPr>
      <w:rFonts w:ascii="Arial" w:eastAsiaTheme="minorEastAsia" w:hAnsi="Arial"/>
      <w:b/>
      <w:i/>
      <w:sz w:val="24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0A4B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E1E74D8C5AD47458B7098DA78FED83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531FEC-33F5-48C4-885C-54F8163105A5}"/>
      </w:docPartPr>
      <w:docPartBody>
        <w:p w:rsidR="00EE4BB9" w:rsidRDefault="00EE4BB9" w:rsidP="00EE4BB9">
          <w:pPr>
            <w:pStyle w:val="1E1E74D8C5AD47458B7098DA78FED835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63D8E7FDD914B9DBBBA4C3DB7D95E2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410293-8CCA-4F71-9FD4-A41CDC12E9F0}"/>
      </w:docPartPr>
      <w:docPartBody>
        <w:p w:rsidR="00EE4BB9" w:rsidRDefault="00EE4BB9" w:rsidP="00EE4BB9">
          <w:pPr>
            <w:pStyle w:val="463D8E7FDD914B9DBBBA4C3DB7D95E2D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0720AB47FAE4B45896C06DD86A15F1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BD7A9C-776E-4F38-A8EA-F94D486ABE80}"/>
      </w:docPartPr>
      <w:docPartBody>
        <w:p w:rsidR="00DA6204" w:rsidRDefault="00DA6204" w:rsidP="00DA6204">
          <w:pPr>
            <w:pStyle w:val="C0720AB47FAE4B45896C06DD86A15F1A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F23B2FBE9F642BC9B33DCC95DC47D5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AF2F752-D133-48F0-8377-9B0E1316A7B8}"/>
      </w:docPartPr>
      <w:docPartBody>
        <w:p w:rsidR="00DA6204" w:rsidRDefault="00DA6204" w:rsidP="00DA6204">
          <w:pPr>
            <w:pStyle w:val="1F23B2FBE9F642BC9B33DCC95DC47D55"/>
          </w:pPr>
          <w:r w:rsidRPr="00210B81">
            <w:rPr>
              <w:rStyle w:val="TextodoEspaoReservado"/>
            </w:rPr>
            <w:t>Clique ou toque aqui para inserir uma data.</w:t>
          </w:r>
        </w:p>
      </w:docPartBody>
    </w:docPart>
    <w:docPart>
      <w:docPartPr>
        <w:name w:val="223D1325DFBE4BD0B159806CD0E3165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949C89-8EAC-44B6-AA7D-C53AA4F30798}"/>
      </w:docPartPr>
      <w:docPartBody>
        <w:p w:rsidR="00793371" w:rsidRDefault="00793371" w:rsidP="00793371">
          <w:pPr>
            <w:pStyle w:val="223D1325DFBE4BD0B159806CD0E31650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4C3594771C84F1988D7D3DE52F575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7CCF2A8-776A-485E-9954-7CA8447DB844}"/>
      </w:docPartPr>
      <w:docPartBody>
        <w:p w:rsidR="00793371" w:rsidRDefault="00793371" w:rsidP="00793371">
          <w:pPr>
            <w:pStyle w:val="C4C3594771C84F1988D7D3DE52F57540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A4EEB8F5B4A442DA8FD3021B662982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64ED40C-A730-4C90-A985-5A232EF15507}"/>
      </w:docPartPr>
      <w:docPartBody>
        <w:p w:rsidR="00793371" w:rsidRDefault="00793371" w:rsidP="00793371">
          <w:pPr>
            <w:pStyle w:val="6A4EEB8F5B4A442DA8FD3021B6629821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B9"/>
    <w:rsid w:val="004535AD"/>
    <w:rsid w:val="006472D0"/>
    <w:rsid w:val="006F5C22"/>
    <w:rsid w:val="00793371"/>
    <w:rsid w:val="00C23DED"/>
    <w:rsid w:val="00CA6BE6"/>
    <w:rsid w:val="00CC027D"/>
    <w:rsid w:val="00DA6204"/>
    <w:rsid w:val="00EE4BB9"/>
    <w:rsid w:val="00F91D12"/>
    <w:rsid w:val="00FA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793371"/>
    <w:rPr>
      <w:color w:val="808080"/>
    </w:rPr>
  </w:style>
  <w:style w:type="paragraph" w:customStyle="1" w:styleId="C0720AB47FAE4B45896C06DD86A15F1A">
    <w:name w:val="C0720AB47FAE4B45896C06DD86A15F1A"/>
    <w:rsid w:val="00DA6204"/>
  </w:style>
  <w:style w:type="paragraph" w:customStyle="1" w:styleId="1E1E74D8C5AD47458B7098DA78FED835">
    <w:name w:val="1E1E74D8C5AD47458B7098DA78FED835"/>
    <w:rsid w:val="00EE4BB9"/>
  </w:style>
  <w:style w:type="paragraph" w:customStyle="1" w:styleId="463D8E7FDD914B9DBBBA4C3DB7D95E2D">
    <w:name w:val="463D8E7FDD914B9DBBBA4C3DB7D95E2D"/>
    <w:rsid w:val="00EE4BB9"/>
  </w:style>
  <w:style w:type="paragraph" w:customStyle="1" w:styleId="1F23B2FBE9F642BC9B33DCC95DC47D55">
    <w:name w:val="1F23B2FBE9F642BC9B33DCC95DC47D55"/>
    <w:rsid w:val="00DA6204"/>
  </w:style>
  <w:style w:type="paragraph" w:customStyle="1" w:styleId="9EC605B9FD7D4F23BA46CBDB2C73EBEB">
    <w:name w:val="9EC605B9FD7D4F23BA46CBDB2C73EBEB"/>
    <w:rsid w:val="00793371"/>
    <w:pPr>
      <w:spacing w:line="278" w:lineRule="auto"/>
    </w:pPr>
    <w:rPr>
      <w:sz w:val="24"/>
      <w:szCs w:val="24"/>
    </w:rPr>
  </w:style>
  <w:style w:type="paragraph" w:customStyle="1" w:styleId="8BEEAD09CB514FC4BE045F495F489DC4">
    <w:name w:val="8BEEAD09CB514FC4BE045F495F489DC4"/>
    <w:rsid w:val="00793371"/>
    <w:pPr>
      <w:spacing w:line="278" w:lineRule="auto"/>
    </w:pPr>
    <w:rPr>
      <w:sz w:val="24"/>
      <w:szCs w:val="24"/>
    </w:rPr>
  </w:style>
  <w:style w:type="paragraph" w:customStyle="1" w:styleId="223D1325DFBE4BD0B159806CD0E31650">
    <w:name w:val="223D1325DFBE4BD0B159806CD0E31650"/>
    <w:rsid w:val="00793371"/>
    <w:pPr>
      <w:spacing w:line="278" w:lineRule="auto"/>
    </w:pPr>
    <w:rPr>
      <w:sz w:val="24"/>
      <w:szCs w:val="24"/>
    </w:rPr>
  </w:style>
  <w:style w:type="paragraph" w:customStyle="1" w:styleId="C4C3594771C84F1988D7D3DE52F57540">
    <w:name w:val="C4C3594771C84F1988D7D3DE52F57540"/>
    <w:rsid w:val="00793371"/>
    <w:pPr>
      <w:spacing w:line="278" w:lineRule="auto"/>
    </w:pPr>
    <w:rPr>
      <w:sz w:val="24"/>
      <w:szCs w:val="24"/>
    </w:rPr>
  </w:style>
  <w:style w:type="paragraph" w:customStyle="1" w:styleId="6A4EEB8F5B4A442DA8FD3021B6629821">
    <w:name w:val="6A4EEB8F5B4A442DA8FD3021B6629821"/>
    <w:rsid w:val="00793371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170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Andrade</dc:creator>
  <cp:lastModifiedBy>Matheus Nascimento dos Santos</cp:lastModifiedBy>
  <cp:revision>53</cp:revision>
  <cp:lastPrinted>2025-01-13T19:26:00Z</cp:lastPrinted>
  <dcterms:created xsi:type="dcterms:W3CDTF">2021-11-22T18:36:00Z</dcterms:created>
  <dcterms:modified xsi:type="dcterms:W3CDTF">2025-07-09T13:26:00Z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2021-11-21T00:00:00Z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2021-11-22T00:00:00Z</vt:filetime>
  </property>
</Properties>
</file>